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1B3D" w14:textId="77777777" w:rsidR="007D5E76" w:rsidRPr="007D5E76" w:rsidRDefault="007D5E76" w:rsidP="007D5E76">
      <w:pPr>
        <w:jc w:val="center"/>
        <w:rPr>
          <w:rFonts w:ascii="Bookman Old Style" w:hAnsi="Bookman Old Style"/>
          <w:b/>
        </w:rPr>
      </w:pPr>
      <w:r w:rsidRPr="007D5E76">
        <w:rPr>
          <w:rFonts w:ascii="Bookman Old Style" w:hAnsi="Bookman Old Style"/>
          <w:b/>
        </w:rPr>
        <w:t xml:space="preserve">TRACY MEMORIAL LIBRARY (TML) </w:t>
      </w:r>
    </w:p>
    <w:p w14:paraId="72B9C1AF" w14:textId="77777777" w:rsidR="007D5E76" w:rsidRPr="007D5E76" w:rsidRDefault="007D5E76" w:rsidP="007D5E76">
      <w:pPr>
        <w:jc w:val="center"/>
        <w:rPr>
          <w:rFonts w:ascii="Bookman Old Style" w:hAnsi="Bookman Old Style"/>
          <w:b/>
        </w:rPr>
      </w:pPr>
      <w:r w:rsidRPr="007D5E76">
        <w:rPr>
          <w:rFonts w:ascii="Bookman Old Style" w:hAnsi="Bookman Old Style"/>
          <w:b/>
        </w:rPr>
        <w:t>AGENDA - FACILITIES COMMITTEE MEETING</w:t>
      </w:r>
    </w:p>
    <w:p w14:paraId="5B483E33" w14:textId="77777777" w:rsidR="007D5E76" w:rsidRDefault="007D5E76" w:rsidP="007D5E76">
      <w:pPr>
        <w:jc w:val="center"/>
        <w:rPr>
          <w:rFonts w:ascii="Bookman Old Style" w:hAnsi="Bookman Old Style"/>
        </w:rPr>
      </w:pPr>
    </w:p>
    <w:p w14:paraId="7D870C75" w14:textId="1B780B14" w:rsidR="007D5E76" w:rsidRPr="007D5E76" w:rsidRDefault="00AB7C73" w:rsidP="007D5E76">
      <w:pPr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Thursday</w:t>
      </w:r>
      <w:r w:rsidR="007D5E76" w:rsidRPr="007D5E76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January</w:t>
      </w:r>
      <w:r w:rsidR="001A0512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23</w:t>
      </w:r>
      <w:r w:rsidR="007D5E76" w:rsidRPr="007D5E76">
        <w:rPr>
          <w:rFonts w:ascii="Bookman Old Style" w:hAnsi="Bookman Old Style"/>
          <w:u w:val="single"/>
        </w:rPr>
        <w:t>, 202</w:t>
      </w:r>
      <w:r>
        <w:rPr>
          <w:rFonts w:ascii="Bookman Old Style" w:hAnsi="Bookman Old Style"/>
          <w:u w:val="single"/>
        </w:rPr>
        <w:t>5</w:t>
      </w:r>
      <w:r w:rsidR="007D5E76" w:rsidRPr="007D5E76">
        <w:rPr>
          <w:rFonts w:ascii="Bookman Old Style" w:hAnsi="Bookman Old Style"/>
          <w:u w:val="single"/>
        </w:rPr>
        <w:t xml:space="preserve"> at </w:t>
      </w:r>
      <w:r>
        <w:rPr>
          <w:rFonts w:ascii="Bookman Old Style" w:hAnsi="Bookman Old Style"/>
          <w:u w:val="single"/>
        </w:rPr>
        <w:t>2</w:t>
      </w:r>
      <w:r w:rsidR="007D5E76" w:rsidRPr="007D5E76">
        <w:rPr>
          <w:rFonts w:ascii="Bookman Old Style" w:hAnsi="Bookman Old Style"/>
          <w:u w:val="single"/>
        </w:rPr>
        <w:t>:</w:t>
      </w:r>
      <w:r w:rsidR="00A17D59">
        <w:rPr>
          <w:rFonts w:ascii="Bookman Old Style" w:hAnsi="Bookman Old Style"/>
          <w:u w:val="single"/>
        </w:rPr>
        <w:t>0</w:t>
      </w:r>
      <w:r w:rsidR="007D5E76" w:rsidRPr="007D5E76">
        <w:rPr>
          <w:rFonts w:ascii="Bookman Old Style" w:hAnsi="Bookman Old Style"/>
          <w:u w:val="single"/>
        </w:rPr>
        <w:t xml:space="preserve">0 PM </w:t>
      </w:r>
    </w:p>
    <w:p w14:paraId="40F5CDDA" w14:textId="77777777" w:rsidR="007D5E76" w:rsidRDefault="007D5E76" w:rsidP="007D5E76">
      <w:pPr>
        <w:jc w:val="center"/>
        <w:rPr>
          <w:rFonts w:ascii="Bookman Old Style" w:hAnsi="Bookman Old Style"/>
        </w:rPr>
      </w:pPr>
    </w:p>
    <w:p w14:paraId="30E70D05" w14:textId="77777777" w:rsidR="007D5E76" w:rsidRDefault="007D5E76" w:rsidP="007D5E76">
      <w:pPr>
        <w:rPr>
          <w:rFonts w:ascii="Bookman Old Style" w:hAnsi="Bookman Old Style"/>
        </w:rPr>
      </w:pPr>
    </w:p>
    <w:p w14:paraId="2AEB5714" w14:textId="77777777" w:rsidR="007D5E76" w:rsidRDefault="007D5E76" w:rsidP="007D5E7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Call to Order </w:t>
      </w:r>
    </w:p>
    <w:p w14:paraId="3FCD0E8F" w14:textId="443A2D1F" w:rsidR="002C58FC" w:rsidRDefault="002C58FC" w:rsidP="007D5E7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Approve meeting minutes – </w:t>
      </w:r>
      <w:r w:rsidR="00AB7C73">
        <w:rPr>
          <w:rFonts w:ascii="Bookman Old Style" w:hAnsi="Bookman Old Style"/>
        </w:rPr>
        <w:t>12-11-24</w:t>
      </w:r>
    </w:p>
    <w:p w14:paraId="21786113" w14:textId="391F252C" w:rsidR="007D5E76" w:rsidRDefault="007D5E76" w:rsidP="007D5E7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Milestone Construction, LLC </w:t>
      </w:r>
      <w:r w:rsidR="00AB7C73">
        <w:rPr>
          <w:rFonts w:ascii="Bookman Old Style" w:hAnsi="Bookman Old Style"/>
        </w:rPr>
        <w:t>Contract Review</w:t>
      </w:r>
    </w:p>
    <w:p w14:paraId="48C604A0" w14:textId="77777777" w:rsidR="007D5E76" w:rsidRDefault="007D5E76" w:rsidP="007D5E7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Other </w:t>
      </w:r>
    </w:p>
    <w:p w14:paraId="6FAC4603" w14:textId="77777777" w:rsidR="007D5E76" w:rsidRPr="007D5E76" w:rsidRDefault="007D5E76" w:rsidP="007D5E76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Adjournment </w:t>
      </w:r>
    </w:p>
    <w:sectPr w:rsidR="007D5E76" w:rsidRPr="007D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E62CA"/>
    <w:multiLevelType w:val="hybridMultilevel"/>
    <w:tmpl w:val="09FC6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1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76"/>
    <w:rsid w:val="001A0512"/>
    <w:rsid w:val="002C58FC"/>
    <w:rsid w:val="003D4E1D"/>
    <w:rsid w:val="00613982"/>
    <w:rsid w:val="007D5E76"/>
    <w:rsid w:val="00881D76"/>
    <w:rsid w:val="00924043"/>
    <w:rsid w:val="00A17D59"/>
    <w:rsid w:val="00AB7C73"/>
    <w:rsid w:val="00B2305F"/>
    <w:rsid w:val="00C652EF"/>
    <w:rsid w:val="00D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7627"/>
  <w15:chartTrackingRefBased/>
  <w15:docId w15:val="{2884A142-87A0-417E-8EB5-0A576EC8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7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Richard Tutwiler</cp:lastModifiedBy>
  <cp:revision>3</cp:revision>
  <dcterms:created xsi:type="dcterms:W3CDTF">2025-01-21T17:59:00Z</dcterms:created>
  <dcterms:modified xsi:type="dcterms:W3CDTF">2025-01-21T18:00:00Z</dcterms:modified>
</cp:coreProperties>
</file>